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8C8A" w14:textId="64552588" w:rsidR="00BA6635" w:rsidRPr="00C97D9C" w:rsidRDefault="00E36949" w:rsidP="005736E3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</w:t>
      </w:r>
      <w:r w:rsidR="00121DB6">
        <w:rPr>
          <w:rStyle w:val="Wyrnienie"/>
          <w:rFonts w:asciiTheme="minorHAnsi" w:hAnsiTheme="minorHAnsi" w:cstheme="minorHAnsi"/>
          <w:b/>
          <w:i w:val="0"/>
        </w:rPr>
        <w:t>3</w:t>
      </w:r>
    </w:p>
    <w:p w14:paraId="2CCE3298" w14:textId="68C87960" w:rsidR="00E36949" w:rsidRPr="00C97D9C" w:rsidRDefault="00E36949" w:rsidP="007A5CE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z 04.05.2016, str.1, z </w:t>
      </w:r>
      <w:proofErr w:type="spellStart"/>
      <w:r w:rsidR="00FA3969" w:rsidRPr="00C97D9C">
        <w:rPr>
          <w:rFonts w:asciiTheme="minorHAnsi" w:hAnsiTheme="minorHAnsi" w:cstheme="minorHAnsi"/>
        </w:rPr>
        <w:t>późn</w:t>
      </w:r>
      <w:proofErr w:type="spellEnd"/>
      <w:r w:rsidR="00FA3969" w:rsidRPr="00C97D9C">
        <w:rPr>
          <w:rFonts w:asciiTheme="minorHAnsi" w:hAnsiTheme="minorHAnsi" w:cstheme="minorHAnsi"/>
        </w:rPr>
        <w:t xml:space="preserve">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7D77CE5A" w14:textId="5782BE73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Theme="minorHAnsi" w:hAnsiTheme="minorHAnsi" w:cstheme="minorHAnsi"/>
          <w:i w:val="0"/>
        </w:rPr>
      </w:pPr>
      <w:r w:rsidRPr="00C97D9C">
        <w:rPr>
          <w:rFonts w:asciiTheme="minorHAnsi" w:hAnsiTheme="minorHAnsi" w:cstheme="minorHAnsi"/>
        </w:rPr>
        <w:t xml:space="preserve">Administratorem danych osobowych jest </w:t>
      </w:r>
      <w:r w:rsidR="00121DB6">
        <w:rPr>
          <w:rFonts w:asciiTheme="minorHAnsi" w:hAnsiTheme="minorHAnsi" w:cstheme="minorHAnsi"/>
          <w:i/>
        </w:rPr>
        <w:t xml:space="preserve">Gminę Konopiska /Gminny Ośrodek Pomocy Społecznej, Konopiska ul. Lipowa 1, </w:t>
      </w:r>
      <w:proofErr w:type="spellStart"/>
      <w:r w:rsidR="00121DB6">
        <w:rPr>
          <w:rFonts w:asciiTheme="minorHAnsi" w:hAnsiTheme="minorHAnsi" w:cstheme="minorHAnsi"/>
          <w:i/>
        </w:rPr>
        <w:t>tel</w:t>
      </w:r>
      <w:proofErr w:type="spellEnd"/>
      <w:r w:rsidR="00121DB6">
        <w:rPr>
          <w:rFonts w:asciiTheme="minorHAnsi" w:hAnsiTheme="minorHAnsi" w:cstheme="minorHAnsi"/>
          <w:i/>
        </w:rPr>
        <w:t xml:space="preserve"> 34 3282030, e-mail: gops@konopiska.pl</w:t>
      </w:r>
      <w:r w:rsidR="006A0CC7" w:rsidRPr="00C97D9C">
        <w:rPr>
          <w:rFonts w:asciiTheme="minorHAnsi" w:hAnsiTheme="minorHAnsi" w:cstheme="minorHAnsi"/>
        </w:rPr>
        <w:t>.</w:t>
      </w:r>
    </w:p>
    <w:p w14:paraId="783458D0" w14:textId="325DDF68" w:rsidR="00E36949" w:rsidRPr="00C97D9C" w:rsidRDefault="00E36949" w:rsidP="007A5CE9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C97D9C">
        <w:rPr>
          <w:rFonts w:asciiTheme="minorHAnsi" w:hAnsiTheme="minorHAnsi" w:cstheme="minorHAnsi"/>
        </w:rPr>
        <w:t xml:space="preserve">mają </w:t>
      </w:r>
      <w:r w:rsidRPr="00C97D9C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C97D9C">
        <w:rPr>
          <w:rFonts w:asciiTheme="minorHAnsi" w:hAnsiTheme="minorHAnsi" w:cstheme="minorHAnsi"/>
        </w:rPr>
        <w:t xml:space="preserve">Ochrony Danych </w:t>
      </w:r>
      <w:r w:rsidRPr="00C97D9C">
        <w:rPr>
          <w:rFonts w:asciiTheme="minorHAnsi" w:hAnsiTheme="minorHAnsi" w:cstheme="minorHAnsi"/>
        </w:rPr>
        <w:t xml:space="preserve">na adres e-mail: </w:t>
      </w:r>
      <w:r w:rsidR="00121DB6" w:rsidRPr="00121DB6">
        <w:rPr>
          <w:sz w:val="22"/>
          <w:szCs w:val="22"/>
        </w:rPr>
        <w:t>inspektorodo@adres.pl</w:t>
      </w:r>
      <w:r w:rsidR="006A0CC7" w:rsidRPr="00121DB6">
        <w:rPr>
          <w:rFonts w:asciiTheme="minorHAnsi" w:hAnsiTheme="minorHAnsi" w:cstheme="minorHAnsi"/>
          <w:sz w:val="22"/>
          <w:szCs w:val="22"/>
        </w:rPr>
        <w:t>.</w:t>
      </w:r>
    </w:p>
    <w:p w14:paraId="0B40292A" w14:textId="64CCF53C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bookmarkStart w:id="1" w:name="__DdeLink__182_30542706"/>
      <w:bookmarkEnd w:id="1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</w:t>
      </w:r>
      <w:r w:rsidR="00121DB6">
        <w:rPr>
          <w:rFonts w:asciiTheme="minorHAnsi" w:hAnsiTheme="minorHAnsi" w:cstheme="minorHAnsi"/>
        </w:rPr>
        <w:t>3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14:paraId="3777DEA4" w14:textId="755DA240" w:rsidR="00E36949" w:rsidRPr="00C97D9C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</w:t>
      </w:r>
      <w:r w:rsidR="00121DB6">
        <w:rPr>
          <w:rFonts w:asciiTheme="minorHAnsi" w:hAnsiTheme="minorHAnsi" w:cstheme="minorHAnsi"/>
        </w:rPr>
        <w:t>3</w:t>
      </w:r>
      <w:r w:rsidR="00597C49" w:rsidRPr="00C97D9C">
        <w:rPr>
          <w:rFonts w:asciiTheme="minorHAnsi" w:hAnsiTheme="minorHAnsi" w:cstheme="minorHAnsi"/>
        </w:rPr>
        <w:t>, 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 2020 r. poz. 1787)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lastRenderedPageBreak/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2C52BCE7" w:rsidR="00C50A98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121DB6">
        <w:rPr>
          <w:rFonts w:asciiTheme="minorHAnsi" w:hAnsiTheme="minorHAnsi" w:cstheme="minorHAnsi"/>
          <w:i/>
        </w:rPr>
        <w:t>Gminę Konopiska/ Gminny Ośrodek Pomocy Społecznej w Konopiskach</w:t>
      </w:r>
      <w:r w:rsidR="00C50A98" w:rsidRPr="00C97D9C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121DB6">
        <w:rPr>
          <w:rFonts w:asciiTheme="minorHAnsi" w:hAnsiTheme="minorHAnsi" w:cstheme="minorHAnsi"/>
          <w:i/>
        </w:rPr>
        <w:t xml:space="preserve"> Wojewody Śląskiego</w:t>
      </w:r>
      <w:r w:rsidR="00C50A98" w:rsidRPr="00C97D9C">
        <w:rPr>
          <w:rFonts w:asciiTheme="minorHAnsi" w:hAnsiTheme="minorHAnsi" w:cstheme="minorHAnsi"/>
        </w:rPr>
        <w:t xml:space="preserve"> 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</w:p>
    <w:p w14:paraId="589CAA17" w14:textId="3DCFB30E" w:rsidR="00E36949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8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8D57BD">
      <w:pPr>
        <w:spacing w:line="360" w:lineRule="auto"/>
        <w:ind w:left="360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5F66B065" w:rsidR="009373EF" w:rsidRPr="00C97D9C" w:rsidRDefault="00E36949" w:rsidP="005736E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</w:t>
      </w:r>
      <w:r w:rsidR="00121DB6">
        <w:rPr>
          <w:rFonts w:asciiTheme="minorHAnsi" w:hAnsiTheme="minorHAnsi" w:cstheme="minorHAnsi"/>
        </w:rPr>
        <w:t>3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sectPr w:rsidR="009373EF" w:rsidRPr="00C9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8788" w14:textId="77777777" w:rsidR="007F3E7B" w:rsidRDefault="007F3E7B" w:rsidP="008D57BD">
      <w:r>
        <w:separator/>
      </w:r>
    </w:p>
  </w:endnote>
  <w:endnote w:type="continuationSeparator" w:id="0">
    <w:p w14:paraId="1D88A1F7" w14:textId="77777777" w:rsidR="007F3E7B" w:rsidRDefault="007F3E7B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F191" w14:textId="77777777" w:rsidR="007F3E7B" w:rsidRDefault="007F3E7B" w:rsidP="008D57BD">
      <w:r>
        <w:separator/>
      </w:r>
    </w:p>
  </w:footnote>
  <w:footnote w:type="continuationSeparator" w:id="0">
    <w:p w14:paraId="4108E990" w14:textId="77777777" w:rsidR="007F3E7B" w:rsidRDefault="007F3E7B" w:rsidP="008D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425809541">
    <w:abstractNumId w:val="3"/>
  </w:num>
  <w:num w:numId="2" w16cid:durableId="18755404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902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4344436">
    <w:abstractNumId w:val="0"/>
  </w:num>
  <w:num w:numId="5" w16cid:durableId="1129055967">
    <w:abstractNumId w:val="2"/>
  </w:num>
  <w:num w:numId="6" w16cid:durableId="119033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121DB6"/>
    <w:rsid w:val="001E4AD0"/>
    <w:rsid w:val="00220D30"/>
    <w:rsid w:val="00222789"/>
    <w:rsid w:val="00231E05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D2BD0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7F3E7B"/>
    <w:rsid w:val="008014AC"/>
    <w:rsid w:val="008255D5"/>
    <w:rsid w:val="00832BDA"/>
    <w:rsid w:val="008943B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Gops Konopiska</cp:lastModifiedBy>
  <cp:revision>2</cp:revision>
  <dcterms:created xsi:type="dcterms:W3CDTF">2023-01-11T13:20:00Z</dcterms:created>
  <dcterms:modified xsi:type="dcterms:W3CDTF">2023-01-11T13:20:00Z</dcterms:modified>
</cp:coreProperties>
</file>